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Ала-Бука райондук агрардык өнүктүрүү башкармалыгы 1башкы адис       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мамлекеттик кызмат орунга сынак жарыялайт.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Башкы адис(1 орунга С-Б)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  Квалификациялык талаптар:</w:t>
      </w:r>
    </w:p>
    <w:p w:rsidR="001E7423" w:rsidRPr="007D5520" w:rsidRDefault="001E7423" w:rsidP="001E7423">
      <w:pPr>
        <w:pStyle w:val="a6"/>
        <w:numPr>
          <w:ilvl w:val="0"/>
          <w:numId w:val="2"/>
        </w:num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>Кесиптик деңгээли:</w:t>
      </w:r>
    </w:p>
    <w:p w:rsidR="001E7423" w:rsidRPr="007D5520" w:rsidRDefault="001E7423" w:rsidP="001E7423">
      <w:pPr>
        <w:numPr>
          <w:ilvl w:val="0"/>
          <w:numId w:val="1"/>
        </w:numPr>
        <w:rPr>
          <w:b/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Айыл чарба, Экономика, Айыл чарба тармагындагы инженер.</w:t>
      </w:r>
    </w:p>
    <w:p w:rsidR="001E7423" w:rsidRPr="007D5520" w:rsidRDefault="001E7423" w:rsidP="001E7423">
      <w:pPr>
        <w:pStyle w:val="a6"/>
        <w:numPr>
          <w:ilvl w:val="0"/>
          <w:numId w:val="2"/>
        </w:num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>Иш стажы жана тажрыйбасы:</w:t>
      </w:r>
    </w:p>
    <w:p w:rsidR="001E7423" w:rsidRPr="007D5520" w:rsidRDefault="001E7423" w:rsidP="001E7423">
      <w:pPr>
        <w:ind w:left="720"/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-Жалпысынан 1жылдан кем эмес мамлекеттик жана/же муниципалдык кызмат стажы же тийиштүү кесиптик чөйрөдө 3 жылдан кем эмес иш стажы;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3.  Кесиптик компетенциялары: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     Билими: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Кыргыз Республикасынын Конституциясы;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Кыргыз Республикасынын Жер Кодекси;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Кыргыз Республикасынын административдик жоопкерчилиги жөнүндө;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Кыргыз Республикасынын закондорунан: “Кыргыз Республикамынын айыл чарбасын өнүктүрүү жөнүндө”, “Суулар жөнүндө”, “Кыргыз Республикасынын Жер кодекси жөнүндө”, “Кооперативдер жөнүндо”, “Үрөндөр жөнүндө”, “Айыл чарба жерлерин башкаруу жөнундө”.</w:t>
      </w:r>
    </w:p>
    <w:p w:rsidR="001E7423" w:rsidRPr="007D5520" w:rsidRDefault="001E7423" w:rsidP="001E7423">
      <w:pPr>
        <w:ind w:left="720"/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Кыргыз Республикасынын Өкмөтүнүн регламентинде 2013-жылдын 10-июндун №341  бекитилген токтому.</w:t>
      </w:r>
    </w:p>
    <w:p w:rsidR="001E7423" w:rsidRPr="007D5520" w:rsidRDefault="001E7423" w:rsidP="001E7423">
      <w:pPr>
        <w:pStyle w:val="a6"/>
        <w:numPr>
          <w:ilvl w:val="0"/>
          <w:numId w:val="3"/>
        </w:num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>Билгичтиги: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жогорку жактагы жетекчилердин тапшырмаларын сапаттуу аткаруу;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компьютерде иштей билүүсү;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тигил же бул чөйрөдө ата-мекендик жана чет элдик тажрыйбаны талдоо жана практикада колдоно билүүсү;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милдеттенмелерине ылайык өз ишин натыйжалуу пландоо;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жарандардын кайрылуулары боюнча жоопторду кароо жана даярдоо;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мамлекеттик жана расмий тилде ишкердик кат алышуулар;</w:t>
      </w:r>
    </w:p>
    <w:p w:rsidR="001E7423" w:rsidRPr="007D5520" w:rsidRDefault="001E7423" w:rsidP="001E7423">
      <w:pPr>
        <w:pStyle w:val="a6"/>
        <w:numPr>
          <w:ilvl w:val="0"/>
          <w:numId w:val="1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командада иштөөсү;</w:t>
      </w:r>
    </w:p>
    <w:p w:rsidR="001E7423" w:rsidRPr="007D5520" w:rsidRDefault="001E7423" w:rsidP="001E7423">
      <w:pPr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>Сынакка катышуу үчүн документтер:</w:t>
      </w:r>
    </w:p>
    <w:p w:rsidR="001E7423" w:rsidRPr="007D5520" w:rsidRDefault="001E7423" w:rsidP="001E7423">
      <w:pPr>
        <w:pStyle w:val="a6"/>
        <w:numPr>
          <w:ilvl w:val="0"/>
          <w:numId w:val="4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Паспорт көчүрмөсү;</w:t>
      </w:r>
    </w:p>
    <w:p w:rsidR="001E7423" w:rsidRPr="007D5520" w:rsidRDefault="001E7423" w:rsidP="001E7423">
      <w:pPr>
        <w:numPr>
          <w:ilvl w:val="0"/>
          <w:numId w:val="4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Бош кызмат ордун көрсөтүү менен жеке арыз(контакттык телефон номери менен);</w:t>
      </w:r>
    </w:p>
    <w:p w:rsidR="001E7423" w:rsidRPr="007D5520" w:rsidRDefault="001E7423" w:rsidP="001E7423">
      <w:pPr>
        <w:numPr>
          <w:ilvl w:val="0"/>
          <w:numId w:val="4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Кадрларды эсепке алуу боюнча баракча сүрөтү менен;</w:t>
      </w:r>
    </w:p>
    <w:p w:rsidR="001E7423" w:rsidRPr="007D5520" w:rsidRDefault="001E7423" w:rsidP="001E7423">
      <w:pPr>
        <w:numPr>
          <w:ilvl w:val="0"/>
          <w:numId w:val="4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Резюме, сунуш каты, өмүр баян жана соттолбогондугу жөнүндө өмүр баянга көрсөтүү.</w:t>
      </w:r>
    </w:p>
    <w:p w:rsidR="001E7423" w:rsidRPr="007D5520" w:rsidRDefault="001E7423" w:rsidP="001E7423">
      <w:pPr>
        <w:ind w:left="360"/>
        <w:rPr>
          <w:sz w:val="24"/>
          <w:szCs w:val="24"/>
          <w:lang w:val="ky-KG"/>
        </w:rPr>
      </w:pPr>
    </w:p>
    <w:p w:rsidR="001E7423" w:rsidRPr="007D5520" w:rsidRDefault="001E7423" w:rsidP="001E7423">
      <w:pPr>
        <w:numPr>
          <w:ilvl w:val="0"/>
          <w:numId w:val="4"/>
        </w:numPr>
        <w:rPr>
          <w:sz w:val="24"/>
          <w:szCs w:val="24"/>
          <w:lang w:val="ky-KG"/>
        </w:rPr>
      </w:pPr>
      <w:r w:rsidRPr="007D5520">
        <w:rPr>
          <w:sz w:val="24"/>
          <w:szCs w:val="24"/>
          <w:lang w:val="ky-KG"/>
        </w:rPr>
        <w:t>Билими жөнүндө, квалификациясын жогорулаткандыгы, илимий даража же илимий наам ыйгарылгандыгы жөнүндө дипломдордун көчүрмөлөрү, аскер билетинин көчүрмөсү (эмгек китепчесинин жана дипломдордун көчүрмөлөрү нотариустан же иштеген жериндеги кызматчыларды башкаруу кызматы тарабынан күбөлөндүрүлөт).</w:t>
      </w:r>
    </w:p>
    <w:p w:rsidR="001E7423" w:rsidRPr="007D5520" w:rsidRDefault="001E7423" w:rsidP="001E7423">
      <w:pPr>
        <w:ind w:left="720"/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  Документтерди кабыл алуу жарыя гезит бетине чыккандан баштап 10 жумушчу күн ичинде жүргүзүлөт.</w:t>
      </w:r>
    </w:p>
    <w:p w:rsidR="001E7423" w:rsidRPr="007D5520" w:rsidRDefault="001E7423" w:rsidP="001E7423">
      <w:pPr>
        <w:ind w:left="720"/>
        <w:rPr>
          <w:b/>
          <w:sz w:val="24"/>
          <w:szCs w:val="24"/>
          <w:lang w:val="ky-KG"/>
        </w:rPr>
      </w:pPr>
      <w:r w:rsidRPr="007D5520">
        <w:rPr>
          <w:b/>
          <w:sz w:val="24"/>
          <w:szCs w:val="24"/>
          <w:lang w:val="ky-KG"/>
        </w:rPr>
        <w:t xml:space="preserve">      Дареги: Ала-Бука айылы, С.Ибрагимов көчөсү №37, 2-кабат, 18-кабинет. Тел: 5-06-95, 0504065162</w:t>
      </w:r>
    </w:p>
    <w:p w:rsidR="00B360CF" w:rsidRDefault="00B360CF"/>
    <w:p w:rsidR="001E7423" w:rsidRDefault="001E7423"/>
    <w:p w:rsidR="001E7423" w:rsidRDefault="001E7423"/>
    <w:p w:rsidR="001E7423" w:rsidRDefault="001E7423"/>
    <w:p w:rsidR="001E7423" w:rsidRDefault="001E7423"/>
    <w:p w:rsidR="001E7423" w:rsidRDefault="001E7423"/>
    <w:p w:rsidR="001E7423" w:rsidRDefault="001E7423"/>
    <w:p w:rsidR="001E7423" w:rsidRDefault="001E7423"/>
    <w:p w:rsidR="001E7423" w:rsidRDefault="001E7423"/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bCs/>
          <w:sz w:val="24"/>
          <w:szCs w:val="24"/>
        </w:rPr>
        <w:lastRenderedPageBreak/>
        <w:t>Ала-</w:t>
      </w:r>
      <w:proofErr w:type="spellStart"/>
      <w:r w:rsidRPr="00571BF1">
        <w:rPr>
          <w:b/>
          <w:bCs/>
          <w:sz w:val="24"/>
          <w:szCs w:val="24"/>
        </w:rPr>
        <w:t>Букинское</w:t>
      </w:r>
      <w:proofErr w:type="spellEnd"/>
      <w:r w:rsidRPr="00571BF1">
        <w:rPr>
          <w:b/>
          <w:bCs/>
          <w:sz w:val="24"/>
          <w:szCs w:val="24"/>
        </w:rPr>
        <w:t xml:space="preserve">  районное управление аграрного развития объявляет открытый конкурс на замещение  вакантной административной государственной должности:</w:t>
      </w:r>
    </w:p>
    <w:p w:rsidR="001E7423" w:rsidRPr="00571BF1" w:rsidRDefault="001E7423" w:rsidP="001E742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главный специалист – 1 ед.</w:t>
      </w:r>
    </w:p>
    <w:p w:rsidR="001E7423" w:rsidRPr="00571BF1" w:rsidRDefault="001E7423" w:rsidP="001E7423">
      <w:pPr>
        <w:pStyle w:val="a6"/>
        <w:spacing w:after="300"/>
        <w:rPr>
          <w:b/>
          <w:bCs/>
          <w:sz w:val="24"/>
          <w:szCs w:val="24"/>
        </w:rPr>
      </w:pPr>
      <w:r w:rsidRPr="00571BF1">
        <w:rPr>
          <w:b/>
          <w:bCs/>
          <w:sz w:val="24"/>
          <w:szCs w:val="24"/>
        </w:rPr>
        <w:t>Общие квалификационные требования: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bCs/>
          <w:sz w:val="24"/>
          <w:szCs w:val="24"/>
        </w:rPr>
        <w:t>1.Квалификационные требования для главного специалиста:</w:t>
      </w:r>
    </w:p>
    <w:p w:rsidR="001E7423" w:rsidRPr="001E7423" w:rsidRDefault="001E7423" w:rsidP="001E7423">
      <w:pPr>
        <w:pStyle w:val="a6"/>
        <w:numPr>
          <w:ilvl w:val="0"/>
          <w:numId w:val="10"/>
        </w:numPr>
        <w:spacing w:after="150"/>
        <w:rPr>
          <w:sz w:val="24"/>
          <w:szCs w:val="24"/>
        </w:rPr>
      </w:pPr>
      <w:r w:rsidRPr="001E7423">
        <w:rPr>
          <w:sz w:val="24"/>
          <w:szCs w:val="24"/>
        </w:rPr>
        <w:t>Образование – высшее: сельскохозяйственное, экономическое, инженер по направлению сельского хозяйства.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sz w:val="24"/>
          <w:szCs w:val="24"/>
        </w:rPr>
        <w:t>2.</w:t>
      </w:r>
      <w:r w:rsidRPr="00571BF1">
        <w:rPr>
          <w:b/>
          <w:bCs/>
          <w:sz w:val="24"/>
          <w:szCs w:val="24"/>
        </w:rPr>
        <w:t xml:space="preserve"> Стаж и опыт работы:</w:t>
      </w:r>
    </w:p>
    <w:p w:rsidR="001E7423" w:rsidRPr="001E7423" w:rsidRDefault="001E7423" w:rsidP="001E742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r w:rsidRPr="001E7423">
        <w:rPr>
          <w:sz w:val="24"/>
          <w:szCs w:val="24"/>
        </w:rPr>
        <w:t>стаж государственной и муниципальной службы по совокупности не менее 1 года, либо стаж работы в соответствующей профессиональной сфере не менее 3 лет.</w:t>
      </w:r>
    </w:p>
    <w:p w:rsidR="001E7423" w:rsidRPr="00571BF1" w:rsidRDefault="001E7423" w:rsidP="001E7423">
      <w:pPr>
        <w:spacing w:after="150"/>
        <w:rPr>
          <w:b/>
          <w:sz w:val="24"/>
          <w:szCs w:val="24"/>
        </w:rPr>
      </w:pPr>
      <w:r w:rsidRPr="00571BF1">
        <w:rPr>
          <w:b/>
          <w:sz w:val="24"/>
          <w:szCs w:val="24"/>
        </w:rPr>
        <w:t>3.</w:t>
      </w:r>
      <w:r w:rsidRPr="00571BF1">
        <w:rPr>
          <w:sz w:val="24"/>
          <w:szCs w:val="24"/>
        </w:rPr>
        <w:t xml:space="preserve"> </w:t>
      </w:r>
      <w:r w:rsidRPr="00571BF1">
        <w:rPr>
          <w:b/>
          <w:sz w:val="24"/>
          <w:szCs w:val="24"/>
        </w:rPr>
        <w:t>Профессиональная компетентность:</w:t>
      </w:r>
    </w:p>
    <w:p w:rsidR="001E7423" w:rsidRPr="00571BF1" w:rsidRDefault="001E7423" w:rsidP="001E7423">
      <w:pPr>
        <w:pStyle w:val="a6"/>
        <w:spacing w:after="150"/>
        <w:rPr>
          <w:b/>
          <w:sz w:val="24"/>
          <w:szCs w:val="24"/>
        </w:rPr>
      </w:pPr>
      <w:r w:rsidRPr="00571BF1">
        <w:rPr>
          <w:b/>
          <w:sz w:val="24"/>
          <w:szCs w:val="24"/>
        </w:rPr>
        <w:t>Знание:</w:t>
      </w:r>
    </w:p>
    <w:p w:rsidR="001E7423" w:rsidRPr="00571BF1" w:rsidRDefault="001E7423" w:rsidP="001E7423">
      <w:pPr>
        <w:pStyle w:val="a6"/>
        <w:numPr>
          <w:ilvl w:val="0"/>
          <w:numId w:val="9"/>
        </w:numPr>
        <w:spacing w:after="150"/>
        <w:rPr>
          <w:b/>
          <w:sz w:val="24"/>
          <w:szCs w:val="24"/>
        </w:rPr>
      </w:pPr>
      <w:r w:rsidRPr="00571BF1">
        <w:rPr>
          <w:sz w:val="24"/>
          <w:szCs w:val="24"/>
        </w:rPr>
        <w:t>Конституция Кы</w:t>
      </w:r>
      <w:r>
        <w:rPr>
          <w:sz w:val="24"/>
          <w:szCs w:val="24"/>
        </w:rPr>
        <w:t>р</w:t>
      </w:r>
      <w:r w:rsidRPr="00571BF1">
        <w:rPr>
          <w:sz w:val="24"/>
          <w:szCs w:val="24"/>
        </w:rPr>
        <w:t>гызской Республики;</w:t>
      </w:r>
    </w:p>
    <w:p w:rsidR="001E7423" w:rsidRPr="00571BF1" w:rsidRDefault="001E7423" w:rsidP="001E7423">
      <w:pPr>
        <w:pStyle w:val="a6"/>
        <w:numPr>
          <w:ilvl w:val="0"/>
          <w:numId w:val="9"/>
        </w:numPr>
        <w:spacing w:after="150"/>
        <w:rPr>
          <w:sz w:val="24"/>
          <w:szCs w:val="24"/>
        </w:rPr>
      </w:pPr>
      <w:r w:rsidRPr="00571BF1">
        <w:rPr>
          <w:b/>
          <w:sz w:val="24"/>
          <w:szCs w:val="24"/>
        </w:rPr>
        <w:t xml:space="preserve"> </w:t>
      </w:r>
      <w:r w:rsidRPr="00571BF1">
        <w:rPr>
          <w:sz w:val="24"/>
          <w:szCs w:val="24"/>
        </w:rPr>
        <w:t>Земельный кодекс Кыргызской Республики;</w:t>
      </w:r>
    </w:p>
    <w:p w:rsidR="001E7423" w:rsidRPr="00571BF1" w:rsidRDefault="001E7423" w:rsidP="001E7423">
      <w:pPr>
        <w:pStyle w:val="a6"/>
        <w:numPr>
          <w:ilvl w:val="0"/>
          <w:numId w:val="9"/>
        </w:numPr>
        <w:spacing w:after="150"/>
        <w:rPr>
          <w:sz w:val="24"/>
          <w:szCs w:val="24"/>
        </w:rPr>
      </w:pPr>
      <w:r w:rsidRPr="00571BF1">
        <w:rPr>
          <w:sz w:val="24"/>
          <w:szCs w:val="24"/>
        </w:rPr>
        <w:t>О нормативных правовых актах Кыргызской Республики;</w:t>
      </w:r>
    </w:p>
    <w:p w:rsidR="001E7423" w:rsidRPr="001E7423" w:rsidRDefault="001E7423" w:rsidP="001E7423">
      <w:pPr>
        <w:pStyle w:val="a6"/>
        <w:numPr>
          <w:ilvl w:val="0"/>
          <w:numId w:val="9"/>
        </w:numPr>
        <w:spacing w:after="150"/>
        <w:rPr>
          <w:sz w:val="24"/>
          <w:szCs w:val="24"/>
        </w:rPr>
      </w:pPr>
      <w:r w:rsidRPr="001E7423">
        <w:rPr>
          <w:sz w:val="24"/>
          <w:szCs w:val="24"/>
        </w:rPr>
        <w:t>Законов Кыргызской Республики: «О развитии сельского хозяйства Кыргызской Республики», «О воде», «О кооперативах», «О семенах», Трудовой кодекс Кыргызской Республики; Постановления  Правительства  №341 от 10.06.2013 года.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bCs/>
          <w:sz w:val="24"/>
          <w:szCs w:val="24"/>
        </w:rPr>
        <w:t>Умение: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качественного исполнения поручений вышестоящих руководителей;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качественной подготовки документов, информации, ответов на вопросы;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эффективного планирования своей деятельности в соответствии с должностными обязанностями;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рассмотрение и подготовка ответов на обращения граждан;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деловой переписки на государственном и официальном языках;</w:t>
      </w:r>
    </w:p>
    <w:p w:rsidR="001E7423" w:rsidRPr="00571BF1" w:rsidRDefault="001E7423" w:rsidP="001E742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работы в команде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bCs/>
          <w:sz w:val="24"/>
          <w:szCs w:val="24"/>
        </w:rPr>
        <w:t>Документы, необходимые для участия в конкурсе: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копия паспорта или документа, удостоверяющего личность;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личное заявление с указанием вакансии;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листок по учету кадров (с фотографией);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автобиография (с указанием сведений о наличии либо отсутствия судимости);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резюме с контактными телефонами;</w:t>
      </w:r>
    </w:p>
    <w:p w:rsidR="001E7423" w:rsidRPr="001E7423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1E7423">
        <w:rPr>
          <w:sz w:val="24"/>
          <w:szCs w:val="24"/>
        </w:rPr>
        <w:t xml:space="preserve">копии трудовой книжки, документы об образовании, о повышении квалификации, присвоении </w:t>
      </w:r>
      <w:bookmarkStart w:id="0" w:name="_GoBack"/>
      <w:bookmarkEnd w:id="0"/>
      <w:r w:rsidRPr="001E7423">
        <w:rPr>
          <w:sz w:val="24"/>
          <w:szCs w:val="24"/>
        </w:rPr>
        <w:t xml:space="preserve">ученой степени; </w:t>
      </w:r>
    </w:p>
    <w:p w:rsidR="001E7423" w:rsidRPr="00571BF1" w:rsidRDefault="001E7423" w:rsidP="001E7423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571BF1">
        <w:rPr>
          <w:sz w:val="24"/>
          <w:szCs w:val="24"/>
        </w:rPr>
        <w:t>заверенные нотариально или службами управления персоналом по месту работы.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b/>
          <w:bCs/>
          <w:sz w:val="24"/>
          <w:szCs w:val="24"/>
        </w:rPr>
        <w:t>Срок приема документов в течени</w:t>
      </w:r>
      <w:proofErr w:type="gramStart"/>
      <w:r w:rsidRPr="00571BF1">
        <w:rPr>
          <w:b/>
          <w:bCs/>
          <w:sz w:val="24"/>
          <w:szCs w:val="24"/>
        </w:rPr>
        <w:t>и</w:t>
      </w:r>
      <w:proofErr w:type="gramEnd"/>
      <w:r w:rsidRPr="00571BF1">
        <w:rPr>
          <w:b/>
          <w:bCs/>
          <w:sz w:val="24"/>
          <w:szCs w:val="24"/>
        </w:rPr>
        <w:t xml:space="preserve"> 10 рабочих дней с дня опубликования.</w:t>
      </w:r>
    </w:p>
    <w:p w:rsidR="001E7423" w:rsidRDefault="001E7423" w:rsidP="001E7423">
      <w:pPr>
        <w:spacing w:after="150"/>
        <w:rPr>
          <w:sz w:val="24"/>
          <w:szCs w:val="24"/>
        </w:rPr>
      </w:pPr>
      <w:r w:rsidRPr="00571BF1">
        <w:rPr>
          <w:sz w:val="24"/>
          <w:szCs w:val="24"/>
        </w:rPr>
        <w:t>Обращаться по телефонам: 0 374150695; 0504065162</w:t>
      </w:r>
    </w:p>
    <w:p w:rsidR="001E7423" w:rsidRPr="00571BF1" w:rsidRDefault="001E7423" w:rsidP="001E7423">
      <w:pPr>
        <w:spacing w:after="150"/>
        <w:rPr>
          <w:sz w:val="24"/>
          <w:szCs w:val="24"/>
        </w:rPr>
      </w:pPr>
      <w:r w:rsidRPr="00571BF1">
        <w:rPr>
          <w:sz w:val="24"/>
          <w:szCs w:val="24"/>
        </w:rPr>
        <w:t xml:space="preserve"> По адресу: с. </w:t>
      </w:r>
      <w:proofErr w:type="gramStart"/>
      <w:r w:rsidRPr="00571BF1">
        <w:rPr>
          <w:sz w:val="24"/>
          <w:szCs w:val="24"/>
        </w:rPr>
        <w:t>Ала-Бука</w:t>
      </w:r>
      <w:proofErr w:type="gramEnd"/>
      <w:r w:rsidRPr="00571BF1">
        <w:rPr>
          <w:sz w:val="24"/>
          <w:szCs w:val="24"/>
        </w:rPr>
        <w:t>, ул. Ибраимова37, 2 этаж, кабинет № 18.</w:t>
      </w:r>
    </w:p>
    <w:p w:rsidR="001E7423" w:rsidRDefault="001E7423"/>
    <w:sectPr w:rsidR="001E7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C75DA"/>
    <w:multiLevelType w:val="multilevel"/>
    <w:tmpl w:val="2ACE9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36CA16B6"/>
    <w:multiLevelType w:val="hybridMultilevel"/>
    <w:tmpl w:val="D2582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A36DB2"/>
    <w:multiLevelType w:val="hybridMultilevel"/>
    <w:tmpl w:val="4DB0C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70FFB"/>
    <w:multiLevelType w:val="multilevel"/>
    <w:tmpl w:val="52E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4842BC"/>
    <w:multiLevelType w:val="multilevel"/>
    <w:tmpl w:val="ACB08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5BCE35AD"/>
    <w:multiLevelType w:val="hybridMultilevel"/>
    <w:tmpl w:val="7D7696EA"/>
    <w:lvl w:ilvl="0" w:tplc="E4949D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AA7A87"/>
    <w:multiLevelType w:val="multilevel"/>
    <w:tmpl w:val="D8943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5EC97F34"/>
    <w:multiLevelType w:val="hybridMultilevel"/>
    <w:tmpl w:val="7080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6A4305"/>
    <w:multiLevelType w:val="hybridMultilevel"/>
    <w:tmpl w:val="A628E4CA"/>
    <w:lvl w:ilvl="0" w:tplc="40E03572">
      <w:start w:val="37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A77E70"/>
    <w:multiLevelType w:val="hybridMultilevel"/>
    <w:tmpl w:val="D0D05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70"/>
    <w:rsid w:val="001E7423"/>
    <w:rsid w:val="00333ECF"/>
    <w:rsid w:val="005D5AFE"/>
    <w:rsid w:val="00625370"/>
    <w:rsid w:val="00B3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5A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D5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D5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5D5AF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E7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5A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D5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D5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5D5AF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E7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3438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2020-05-28T08:36:00Z</dcterms:created>
  <dcterms:modified xsi:type="dcterms:W3CDTF">2020-05-28T08:38:00Z</dcterms:modified>
</cp:coreProperties>
</file>