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1D4" w:rsidRPr="00FB03FF" w:rsidRDefault="00FB03FF" w:rsidP="00FB03FF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рганикалык айыл чарба </w:t>
      </w:r>
      <w:r w:rsidR="00081118">
        <w:rPr>
          <w:rFonts w:ascii="Times New Roman" w:hAnsi="Times New Roman" w:cs="Times New Roman"/>
          <w:sz w:val="28"/>
          <w:szCs w:val="28"/>
          <w:lang w:val="ky-KG"/>
        </w:rPr>
        <w:t>департаментинин Чүй территориалдык филиалында Триходермин өндүрүү боюнча экинчи цех ишке киргизил</w:t>
      </w:r>
      <w:r w:rsidR="00A26AE0">
        <w:rPr>
          <w:rFonts w:ascii="Times New Roman" w:hAnsi="Times New Roman" w:cs="Times New Roman"/>
          <w:sz w:val="28"/>
          <w:szCs w:val="28"/>
          <w:lang w:val="ky-KG"/>
        </w:rPr>
        <w:t>ип,</w:t>
      </w:r>
      <w:r w:rsidR="00081118">
        <w:rPr>
          <w:rFonts w:ascii="Times New Roman" w:hAnsi="Times New Roman" w:cs="Times New Roman"/>
          <w:sz w:val="28"/>
          <w:szCs w:val="28"/>
          <w:lang w:val="ky-KG"/>
        </w:rPr>
        <w:t xml:space="preserve"> триходермин менен камсыз болуу эки эсеге жогорул</w:t>
      </w:r>
      <w:r w:rsidR="00A26AE0">
        <w:rPr>
          <w:rFonts w:ascii="Times New Roman" w:hAnsi="Times New Roman" w:cs="Times New Roman"/>
          <w:sz w:val="28"/>
          <w:szCs w:val="28"/>
          <w:lang w:val="ky-KG"/>
        </w:rPr>
        <w:t>оо менен жылы бою токтоосуз өндүрүл</w:t>
      </w:r>
      <w:r w:rsidR="004A58D1">
        <w:rPr>
          <w:rFonts w:ascii="Times New Roman" w:hAnsi="Times New Roman" w:cs="Times New Roman"/>
          <w:sz w:val="28"/>
          <w:szCs w:val="28"/>
          <w:lang w:val="ky-KG"/>
        </w:rPr>
        <w:t xml:space="preserve">үп, </w:t>
      </w:r>
      <w:r w:rsidR="00646769">
        <w:rPr>
          <w:rFonts w:ascii="Times New Roman" w:hAnsi="Times New Roman" w:cs="Times New Roman"/>
          <w:sz w:val="28"/>
          <w:szCs w:val="28"/>
          <w:lang w:val="ky-KG"/>
        </w:rPr>
        <w:t xml:space="preserve">бир айга </w:t>
      </w:r>
      <w:r w:rsidR="004A58D1">
        <w:rPr>
          <w:rFonts w:ascii="Times New Roman" w:hAnsi="Times New Roman" w:cs="Times New Roman"/>
          <w:sz w:val="28"/>
          <w:szCs w:val="28"/>
          <w:lang w:val="ky-KG"/>
        </w:rPr>
        <w:t>өндүрүш 3000 кг/литрге жогорула</w:t>
      </w:r>
      <w:r w:rsidR="00646769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4A58D1">
        <w:rPr>
          <w:rFonts w:ascii="Times New Roman" w:hAnsi="Times New Roman" w:cs="Times New Roman"/>
          <w:sz w:val="28"/>
          <w:szCs w:val="28"/>
          <w:lang w:val="ky-KG"/>
        </w:rPr>
        <w:t xml:space="preserve">. Чүй областынын күнөсканачылары кыш мезгилинде да жашылча-жемиштердин </w:t>
      </w:r>
      <w:r w:rsidR="00A26AE0">
        <w:rPr>
          <w:rFonts w:ascii="Times New Roman" w:hAnsi="Times New Roman" w:cs="Times New Roman"/>
          <w:sz w:val="28"/>
          <w:szCs w:val="28"/>
          <w:lang w:val="ky-KG"/>
        </w:rPr>
        <w:t xml:space="preserve">чирик илдеттерине каршы </w:t>
      </w:r>
      <w:r w:rsidR="004A58D1">
        <w:rPr>
          <w:rFonts w:ascii="Times New Roman" w:hAnsi="Times New Roman" w:cs="Times New Roman"/>
          <w:sz w:val="28"/>
          <w:szCs w:val="28"/>
          <w:lang w:val="ky-KG"/>
        </w:rPr>
        <w:t xml:space="preserve">экологиялык таза </w:t>
      </w:r>
      <w:r w:rsidR="000762EC">
        <w:rPr>
          <w:rFonts w:ascii="Times New Roman" w:hAnsi="Times New Roman" w:cs="Times New Roman"/>
          <w:sz w:val="28"/>
          <w:szCs w:val="28"/>
          <w:lang w:val="ky-KG"/>
        </w:rPr>
        <w:t>– биокаражат т</w:t>
      </w:r>
      <w:r w:rsidR="004A58D1">
        <w:rPr>
          <w:rFonts w:ascii="Times New Roman" w:hAnsi="Times New Roman" w:cs="Times New Roman"/>
          <w:sz w:val="28"/>
          <w:szCs w:val="28"/>
          <w:lang w:val="ky-KG"/>
        </w:rPr>
        <w:t>риходерминди  колдонушат.</w:t>
      </w:r>
      <w:bookmarkStart w:id="0" w:name="_GoBack"/>
      <w:bookmarkEnd w:id="0"/>
      <w:r w:rsidR="007E798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sectPr w:rsidR="000F71D4" w:rsidRPr="00FB03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9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672E"/>
    <w:rsid w:val="000762EC"/>
    <w:rsid w:val="00081118"/>
    <w:rsid w:val="000B6BCF"/>
    <w:rsid w:val="000F71D4"/>
    <w:rsid w:val="004A58D1"/>
    <w:rsid w:val="00646769"/>
    <w:rsid w:val="007E798F"/>
    <w:rsid w:val="00870B3A"/>
    <w:rsid w:val="008A672E"/>
    <w:rsid w:val="00A26AE0"/>
    <w:rsid w:val="00C83CCA"/>
    <w:rsid w:val="00FB0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D3708"/>
  <w15:docId w15:val="{34AB5072-DF8A-5741-A613-9177F2B7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67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7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Юрий Бембель</cp:lastModifiedBy>
  <cp:revision>6</cp:revision>
  <dcterms:created xsi:type="dcterms:W3CDTF">2019-10-24T06:18:00Z</dcterms:created>
  <dcterms:modified xsi:type="dcterms:W3CDTF">2019-10-28T03:52:00Z</dcterms:modified>
</cp:coreProperties>
</file>